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/>
          <w:sz w:val="44"/>
          <w:szCs w:val="44"/>
          <w:lang w:eastAsia="zh-CN"/>
        </w:rPr>
      </w:pPr>
      <w:bookmarkStart w:id="0" w:name="_GoBack"/>
      <w:r>
        <w:rPr>
          <w:rFonts w:hint="eastAsia"/>
          <w:sz w:val="44"/>
          <w:szCs w:val="44"/>
          <w:lang w:eastAsia="zh-CN"/>
        </w:rPr>
        <w:t>河北省计量协会团体会员申请表</w:t>
      </w:r>
      <w:bookmarkEnd w:id="0"/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2430"/>
        <w:gridCol w:w="1530"/>
        <w:gridCol w:w="2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6481" w:type="dxa"/>
            <w:gridSpan w:val="3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负责人姓名</w:t>
            </w:r>
          </w:p>
        </w:tc>
        <w:tc>
          <w:tcPr>
            <w:tcW w:w="243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手机号</w:t>
            </w:r>
          </w:p>
        </w:tc>
        <w:tc>
          <w:tcPr>
            <w:tcW w:w="252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联系人姓名</w:t>
            </w:r>
          </w:p>
        </w:tc>
        <w:tc>
          <w:tcPr>
            <w:tcW w:w="243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手机号</w:t>
            </w:r>
          </w:p>
        </w:tc>
        <w:tc>
          <w:tcPr>
            <w:tcW w:w="252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6481" w:type="dxa"/>
            <w:gridSpan w:val="3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单位地址</w:t>
            </w:r>
          </w:p>
        </w:tc>
        <w:tc>
          <w:tcPr>
            <w:tcW w:w="6481" w:type="dxa"/>
            <w:gridSpan w:val="3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单位经营范围</w:t>
            </w:r>
          </w:p>
        </w:tc>
        <w:tc>
          <w:tcPr>
            <w:tcW w:w="6481" w:type="dxa"/>
            <w:gridSpan w:val="3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2" w:hRule="atLeast"/>
          <w:jc w:val="center"/>
        </w:trPr>
        <w:tc>
          <w:tcPr>
            <w:tcW w:w="20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入会承诺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481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我单位自愿加入河北省计量协会，承认并拥护协会章程，并承诺严格遵守国家法律、法规、规章，坚决贯彻党和国家的各项方针政策，认真履行会员单位的各项权力及义务，积极参与协会组织开展的各项活动，执行协会的决议，按规定交纳会费，维护本会合法权益。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法人代表或负责人签字：</w:t>
            </w:r>
          </w:p>
          <w:p>
            <w:pPr>
              <w:jc w:val="righ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（单位签章）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批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见</w:t>
            </w:r>
          </w:p>
        </w:tc>
        <w:tc>
          <w:tcPr>
            <w:tcW w:w="6481" w:type="dxa"/>
            <w:gridSpan w:val="3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秘书长签字：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颁发证书时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间和证书号</w:t>
            </w:r>
          </w:p>
        </w:tc>
        <w:tc>
          <w:tcPr>
            <w:tcW w:w="648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2041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明</w:t>
            </w:r>
          </w:p>
        </w:tc>
        <w:tc>
          <w:tcPr>
            <w:tcW w:w="6481" w:type="dxa"/>
            <w:gridSpan w:val="3"/>
            <w:vAlign w:val="center"/>
          </w:tcPr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1.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申请表后附：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企、事业单位营业执照或法人证书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复印件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一份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；</w:t>
            </w:r>
          </w:p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2.根据《河北省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计量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协会章程》和《河北省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计量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协会会费管理办法》有关规定缴纳会费，会费额度为：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副会长单位5000元/年，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常务理事单位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000元/年，理事单位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000元/年，会员单位1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00/年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。</w:t>
            </w:r>
          </w:p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30"/>
          <w:szCs w:val="30"/>
          <w:lang w:eastAsia="zh-CN"/>
        </w:rPr>
      </w:pPr>
    </w:p>
    <w:sectPr>
      <w:pgSz w:w="11906" w:h="16838"/>
      <w:pgMar w:top="110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B7229"/>
    <w:rsid w:val="3B8A6A85"/>
    <w:rsid w:val="503C6FF8"/>
    <w:rsid w:val="7E797B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0</Lines>
  <Paragraphs>0</Paragraphs>
  <TotalTime>3</TotalTime>
  <ScaleCrop>false</ScaleCrop>
  <LinksUpToDate>false</LinksUpToDate>
  <CharactersWithSpaces>296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田浩</cp:lastModifiedBy>
  <dcterms:modified xsi:type="dcterms:W3CDTF">2022-04-26T02:45:23Z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FC3D7B63479C49EAAB14C3CF821F2CAD</vt:lpwstr>
  </property>
</Properties>
</file>